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2E4282" w:rsidP="002E428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March 12</w:t>
      </w:r>
      <w:r w:rsidR="001006CF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10:00 AM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54FA" w:rsidRDefault="00297091" w:rsidP="002E4282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4282">
        <w:rPr>
          <w:rFonts w:ascii="Times New Roman" w:eastAsia="Times New Roman" w:hAnsi="Times New Roman" w:cs="Times New Roman"/>
          <w:sz w:val="24"/>
          <w:szCs w:val="24"/>
        </w:rPr>
        <w:t>Fire Station</w:t>
      </w:r>
    </w:p>
    <w:p w:rsidR="0074608C" w:rsidRPr="003C54FA" w:rsidRDefault="0074608C" w:rsidP="002E4282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Funding for Regional Economic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Dev. Board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6CF" w:rsidRDefault="0074608C" w:rsidP="001006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2E4282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12</w:t>
      </w:r>
      <w:r w:rsidR="001006CF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10:00 AM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006CF" w:rsidRDefault="001006CF" w:rsidP="002E4282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4282">
        <w:rPr>
          <w:rFonts w:ascii="Times New Roman" w:eastAsia="Times New Roman" w:hAnsi="Times New Roman" w:cs="Times New Roman"/>
          <w:sz w:val="24"/>
          <w:szCs w:val="24"/>
        </w:rPr>
        <w:t>Fire Station</w:t>
      </w:r>
    </w:p>
    <w:p w:rsidR="001006CF" w:rsidRDefault="001006CF" w:rsidP="001006CF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608C">
        <w:rPr>
          <w:rFonts w:ascii="Times New Roman" w:eastAsia="Times New Roman" w:hAnsi="Times New Roman" w:cs="Times New Roman"/>
          <w:sz w:val="24"/>
          <w:szCs w:val="24"/>
        </w:rPr>
        <w:t>Funding for Regional Economic Dev. Board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jc w:val="center"/>
        <w:rPr>
          <w:sz w:val="40"/>
          <w:szCs w:val="40"/>
        </w:rPr>
      </w:pPr>
    </w:p>
    <w:sectPr w:rsidR="0010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F"/>
    <w:rsid w:val="000C4B85"/>
    <w:rsid w:val="001006CF"/>
    <w:rsid w:val="00297091"/>
    <w:rsid w:val="002E4282"/>
    <w:rsid w:val="002F0D89"/>
    <w:rsid w:val="003C54FA"/>
    <w:rsid w:val="0064203A"/>
    <w:rsid w:val="0074608C"/>
    <w:rsid w:val="00A76AFD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1D3F1B-2148-43C1-BA1F-33E123A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0DC5-598D-4E66-99E2-9011C7F6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3</cp:revision>
  <cp:lastPrinted>2018-02-16T19:01:00Z</cp:lastPrinted>
  <dcterms:created xsi:type="dcterms:W3CDTF">2018-03-01T16:44:00Z</dcterms:created>
  <dcterms:modified xsi:type="dcterms:W3CDTF">2018-03-09T18:14:00Z</dcterms:modified>
</cp:coreProperties>
</file>